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9BDD" w14:textId="77777777" w:rsidR="00B04817" w:rsidRDefault="00B04817" w:rsidP="00806A4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8CACE4" w14:textId="77777777" w:rsidR="00B04817" w:rsidRPr="00B04817" w:rsidRDefault="00B04817" w:rsidP="00B0481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Домаћи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за другу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недељу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Укупни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коментари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53DE5C" w14:textId="11D18EFB" w:rsidR="00B04817" w:rsidRDefault="00B04817" w:rsidP="00B0481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Црвени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словима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означене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погрешне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, а плавим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коректне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4817">
        <w:rPr>
          <w:rFonts w:ascii="Times New Roman" w:hAnsi="Times New Roman" w:cs="Times New Roman"/>
          <w:sz w:val="24"/>
          <w:szCs w:val="24"/>
          <w:lang w:val="ru-RU"/>
        </w:rPr>
        <w:t>верзије</w:t>
      </w:r>
      <w:proofErr w:type="spellEnd"/>
      <w:r w:rsidRPr="00B048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F00ED0" w14:textId="77777777" w:rsidR="00B04817" w:rsidRDefault="00B04817" w:rsidP="00806A4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508CC2BE" w14:textId="631C9795" w:rsidR="00806A4A" w:rsidRPr="00325007" w:rsidRDefault="00E663A3" w:rsidP="00806A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Дакле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пишемо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зарезом</w:t>
      </w:r>
      <w:proofErr w:type="spellEnd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>Исто</w:t>
      </w:r>
      <w:proofErr w:type="gramEnd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>важи</w:t>
      </w:r>
      <w:proofErr w:type="spellEnd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и за </w:t>
      </w:r>
      <w:proofErr w:type="spellStart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>реч</w:t>
      </w:r>
      <w:proofErr w:type="spellEnd"/>
      <w:r w:rsidR="00806A4A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06A4A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такође</w:t>
      </w:r>
      <w:proofErr w:type="spellEnd"/>
    </w:p>
    <w:p w14:paraId="2F2FEED2" w14:textId="34031316" w:rsidR="00E663A3" w:rsidRPr="00325007" w:rsidRDefault="00E663A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FFF4C7" w14:textId="1EFDD4C5" w:rsidR="00E663A3" w:rsidRPr="00325007" w:rsidRDefault="00E663A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Не: </w:t>
      </w:r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формула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ТАЧНА за</w:t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формула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ВАЖИ за</w:t>
      </w:r>
    </w:p>
    <w:p w14:paraId="0AD84417" w14:textId="067422C5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Исто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важи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и за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реч</w:t>
      </w:r>
      <w:proofErr w:type="spellEnd"/>
    </w:p>
    <w:p w14:paraId="1DA840C3" w14:textId="5D3AAD44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Нема потребе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писати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зарез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иза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речи Сада (То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енглеском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правопису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Пишемо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нормално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Сада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ћемо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доказати</w:t>
      </w:r>
      <w:proofErr w:type="spellEnd"/>
    </w:p>
    <w:p w14:paraId="75791148" w14:textId="29688A22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НеПре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него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наставимо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на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доказ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,</w:t>
      </w:r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или пре него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пређемо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треба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писати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Пре НЕГО ШТО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пређемо</w:t>
      </w:r>
      <w:proofErr w:type="spellEnd"/>
    </w:p>
    <w:p w14:paraId="65ABB7E7" w14:textId="743EABE4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>Фразу</w:t>
      </w:r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‘’ </w:t>
      </w:r>
      <w:r w:rsidR="00806A4A" w:rsidRPr="00325007">
        <w:rPr>
          <w:rFonts w:ascii="Times New Roman" w:hAnsi="Times New Roman" w:cs="Times New Roman"/>
          <w:sz w:val="24"/>
          <w:szCs w:val="24"/>
        </w:rPr>
        <w:t>is</w:t>
      </w:r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06A4A" w:rsidRPr="00325007">
        <w:rPr>
          <w:rFonts w:ascii="Times New Roman" w:hAnsi="Times New Roman" w:cs="Times New Roman"/>
          <w:sz w:val="24"/>
          <w:szCs w:val="24"/>
        </w:rPr>
        <w:t>convergent</w:t>
      </w:r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06A4A" w:rsidRPr="0032500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806A4A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’’ </w:t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најбоље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преводити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конвергира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ка, а не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конвергентан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ка</w:t>
      </w:r>
    </w:p>
    <w:p w14:paraId="1566432D" w14:textId="1E927E0F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>Не</w:t>
      </w:r>
    </w:p>
    <w:p w14:paraId="10B9812D" w14:textId="612A36FA" w:rsidR="00806A4A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Не: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конвергира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у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лимес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конвергира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КА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лимесу</w:t>
      </w:r>
      <w:proofErr w:type="spellEnd"/>
    </w:p>
    <w:p w14:paraId="29C76C2C" w14:textId="77777777" w:rsidR="00806A4A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674E61" w14:textId="379D54B5" w:rsidR="00C411CD" w:rsidRPr="00325007" w:rsidRDefault="00C411C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Геометријска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интерпретација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овог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. То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директан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превод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енглеске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конструкције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Боље</w:t>
      </w:r>
      <w:proofErr w:type="spellEnd"/>
      <w:proofErr w:type="gramStart"/>
      <w:r w:rsidRPr="00325007">
        <w:rPr>
          <w:rFonts w:ascii="Times New Roman" w:hAnsi="Times New Roman" w:cs="Times New Roman"/>
          <w:sz w:val="24"/>
          <w:szCs w:val="24"/>
          <w:lang w:val="ru-RU"/>
        </w:rPr>
        <w:t>: У</w:t>
      </w:r>
      <w:proofErr w:type="gram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геометријској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интерпретацији</w:t>
      </w:r>
      <w:proofErr w:type="spellEnd"/>
    </w:p>
    <w:p w14:paraId="36BD1437" w14:textId="1BE8C2A6" w:rsidR="00806A4A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реч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'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дакле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'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јави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два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пута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узастопце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у две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узастопне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реченице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, замените '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дакле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'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'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према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томе'</w:t>
      </w:r>
    </w:p>
    <w:p w14:paraId="4CE2A1E0" w14:textId="49F0ACEC" w:rsidR="00806A4A" w:rsidRPr="00325007" w:rsidRDefault="00806A4A" w:rsidP="00806A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кажемо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пример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овога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, </w:t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>него:</w:t>
      </w:r>
      <w:r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пример ЗА ОВО</w:t>
      </w:r>
      <w:r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BC8D996" w14:textId="2D68F52E" w:rsidR="00C411CD" w:rsidRPr="00325007" w:rsidRDefault="00806A4A" w:rsidP="00806A4A">
      <w:pPr>
        <w:rPr>
          <w:rFonts w:ascii="Times New Roman" w:hAnsi="Times New Roman" w:cs="Times New Roman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Најбоље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овакву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конструкцију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заменити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фразом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На </w:t>
      </w:r>
      <w:proofErr w:type="gram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пример  (</w:t>
      </w:r>
      <w:proofErr w:type="spellStart"/>
      <w:proofErr w:type="gramEnd"/>
      <w:r w:rsidRPr="00325007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зарезом</w:t>
      </w:r>
      <w:proofErr w:type="spellEnd"/>
      <w:r w:rsidRPr="00325007">
        <w:rPr>
          <w:rFonts w:ascii="Times New Roman" w:hAnsi="Times New Roman" w:cs="Times New Roman"/>
          <w:lang w:val="ru-RU"/>
        </w:rPr>
        <w:t xml:space="preserve">).  </w:t>
      </w:r>
    </w:p>
    <w:p w14:paraId="73BED42D" w14:textId="1044F446" w:rsidR="00C411CD" w:rsidRPr="00325007" w:rsidRDefault="00C411CD">
      <w:pPr>
        <w:rPr>
          <w:rFonts w:ascii="Times New Roman" w:hAnsi="Times New Roman" w:cs="Times New Roman"/>
          <w:lang w:val="ru-RU"/>
        </w:rPr>
      </w:pPr>
    </w:p>
    <w:p w14:paraId="31536C00" w14:textId="77777777" w:rsidR="00806A4A" w:rsidRPr="00325007" w:rsidRDefault="00806A4A" w:rsidP="00806A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Избегавајмо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конструкцију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Следеће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ћемо</w:t>
      </w:r>
      <w:proofErr w:type="spellEnd"/>
      <w:r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B826A17" w14:textId="3D481CCB" w:rsidR="00806A4A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Уместо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тога,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пишимо</w:t>
      </w:r>
      <w:proofErr w:type="spellEnd"/>
      <w:proofErr w:type="gramStart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У</w:t>
      </w:r>
      <w:proofErr w:type="gram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наставку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ћемо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8561EE" w14:textId="77777777" w:rsidR="00C26A12" w:rsidRPr="00325007" w:rsidRDefault="00C26A1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E21D20" w14:textId="1429D323" w:rsidR="00806A4A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Сљедеће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ћемо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доказати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теорему о два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полицајца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EBD7B3C" w14:textId="351E33E5" w:rsidR="00C411CD" w:rsidRPr="00325007" w:rsidRDefault="00806A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Као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примјер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овога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можемо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узети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25007">
        <w:rPr>
          <w:rFonts w:ascii="Times New Roman" w:hAnsi="Times New Roman" w:cs="Times New Roman"/>
          <w:sz w:val="24"/>
          <w:szCs w:val="24"/>
        </w:rPr>
        <w:t>a</w:t>
      </w:r>
    </w:p>
    <w:p w14:paraId="1D23FBF9" w14:textId="76BA3904" w:rsidR="00D77D1A" w:rsidRPr="00325007" w:rsidRDefault="00D77D1A">
      <w:pPr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25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</w:rPr>
        <w:t>кажемо</w:t>
      </w:r>
      <w:proofErr w:type="spellEnd"/>
      <w:r w:rsidRPr="003250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007">
        <w:rPr>
          <w:rFonts w:ascii="Times New Roman" w:hAnsi="Times New Roman" w:cs="Times New Roman"/>
          <w:color w:val="C00000"/>
          <w:sz w:val="24"/>
          <w:szCs w:val="24"/>
        </w:rPr>
        <w:t>испуштамо</w:t>
      </w:r>
      <w:proofErr w:type="spellEnd"/>
      <w:r w:rsidRPr="00325007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325007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325007">
        <w:rPr>
          <w:rFonts w:ascii="Times New Roman" w:hAnsi="Times New Roman" w:cs="Times New Roman"/>
          <w:color w:val="FF0000"/>
          <w:sz w:val="24"/>
          <w:szCs w:val="24"/>
        </w:rPr>
        <w:t>:.</w:t>
      </w:r>
      <w:proofErr w:type="spellStart"/>
      <w:proofErr w:type="gram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изостављамо</w:t>
      </w:r>
      <w:proofErr w:type="spellEnd"/>
    </w:p>
    <w:p w14:paraId="22568A3A" w14:textId="5D014045" w:rsidR="00D77D1A" w:rsidRPr="00325007" w:rsidRDefault="00D77D1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можемо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рећи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сваки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подниз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добије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 </w:t>
      </w:r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низа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испуштајући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неки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број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чланова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низа (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овај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број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бити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коначан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бесконачан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нула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40B7BA0" w14:textId="17925376" w:rsidR="006930C7" w:rsidRPr="00325007" w:rsidRDefault="006930C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1747D20" w14:textId="29A27B0E" w:rsidR="006930C7" w:rsidRPr="006930C7" w:rsidRDefault="006930C7" w:rsidP="006930C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можемо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рећи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сваки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подниз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добије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0C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 низа</w:t>
      </w:r>
      <w:r w:rsidRPr="006930C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изостављајући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одређени</w:t>
      </w:r>
      <w:proofErr w:type="spellEnd"/>
      <w:r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број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чланова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низа (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овај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број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бити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коначан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бесконачан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6930C7">
        <w:rPr>
          <w:rFonts w:ascii="Times New Roman" w:hAnsi="Times New Roman" w:cs="Times New Roman"/>
          <w:sz w:val="24"/>
          <w:szCs w:val="24"/>
          <w:lang w:val="ru-RU"/>
        </w:rPr>
        <w:t>нула</w:t>
      </w:r>
      <w:proofErr w:type="spellEnd"/>
      <w:r w:rsidRPr="006930C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398A165" w14:textId="77777777" w:rsidR="006930C7" w:rsidRPr="00325007" w:rsidRDefault="006930C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8C0417" w14:textId="0A9AFBCA" w:rsidR="00D77D1A" w:rsidRPr="00325007" w:rsidRDefault="00D77D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кажемо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: '</w:t>
      </w:r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'</w:t>
      </w:r>
      <w:proofErr w:type="spellStart"/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неки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'',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>:'</w:t>
      </w:r>
      <w:r w:rsidRPr="00325007">
        <w:rPr>
          <w:rFonts w:ascii="Times New Roman" w:hAnsi="Times New Roman" w:cs="Times New Roman"/>
          <w:color w:val="0070C0"/>
          <w:sz w:val="24"/>
          <w:szCs w:val="24"/>
          <w:lang w:val="ru-RU"/>
        </w:rPr>
        <w:t>'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одређени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''</w:t>
      </w:r>
    </w:p>
    <w:p w14:paraId="01A5F3BD" w14:textId="05E9F2AD" w:rsidR="006930C7" w:rsidRPr="00C26A12" w:rsidRDefault="006930C7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Не: </w:t>
      </w:r>
      <w:proofErr w:type="spellStart"/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лаким</w:t>
      </w:r>
      <w:proofErr w:type="spellEnd"/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за </w:t>
      </w:r>
      <w:proofErr w:type="spellStart"/>
      <w:r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доказивање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који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се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лако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доказују</w:t>
      </w:r>
      <w:proofErr w:type="spellEnd"/>
      <w:r w:rsidR="00C26A12" w:rsidRPr="00C26A1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Не: исто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бити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речено,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исто се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рећи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(за)</w:t>
      </w:r>
    </w:p>
    <w:p w14:paraId="27E7F25A" w14:textId="77777777" w:rsidR="006930C7" w:rsidRPr="00325007" w:rsidRDefault="00C26A12" w:rsidP="006930C7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Заборавимо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израз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6930C7"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неједнакост</w:t>
      </w:r>
      <w:proofErr w:type="spellEnd"/>
      <w:r w:rsidR="006930C7"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имплицира</w:t>
      </w:r>
      <w:proofErr w:type="spellEnd"/>
      <w:r w:rsidR="006930C7" w:rsidRPr="00325007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421FAF5A" w14:textId="096B4A08" w:rsidR="006930C7" w:rsidRPr="00325007" w:rsidRDefault="006930C7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Уместо</w:t>
      </w:r>
      <w:proofErr w:type="spellEnd"/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тога, </w:t>
      </w:r>
      <w:proofErr w:type="spellStart"/>
      <w:r w:rsidRPr="00325007">
        <w:rPr>
          <w:rFonts w:ascii="Times New Roman" w:hAnsi="Times New Roman" w:cs="Times New Roman"/>
          <w:sz w:val="24"/>
          <w:szCs w:val="24"/>
          <w:lang w:val="ru-RU"/>
        </w:rPr>
        <w:t>пишимо</w:t>
      </w:r>
      <w:proofErr w:type="spellEnd"/>
      <w:proofErr w:type="gram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: Из</w:t>
      </w:r>
      <w:proofErr w:type="gram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неједнакости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следи</w:t>
      </w:r>
    </w:p>
    <w:p w14:paraId="56A6939F" w14:textId="0F246A44" w:rsidR="00C26A12" w:rsidRPr="00325007" w:rsidRDefault="00C26A12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Можемо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кажемо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да у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општем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случају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сваки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подниз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добијен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gramStart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низа </w:t>
      </w:r>
      <w:r w:rsidRPr="00C26A1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изостављањем</w:t>
      </w:r>
      <w:proofErr w:type="spellEnd"/>
      <w:proofErr w:type="gram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неког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броја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6A12">
        <w:rPr>
          <w:rFonts w:ascii="Times New Roman" w:hAnsi="Times New Roman" w:cs="Times New Roman"/>
          <w:sz w:val="24"/>
          <w:szCs w:val="24"/>
          <w:lang w:val="ru-RU"/>
        </w:rPr>
        <w:t>елемената</w:t>
      </w:r>
      <w:proofErr w:type="spellEnd"/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тог низа</w:t>
      </w:r>
      <w:r w:rsidRPr="00C26A12">
        <w:rPr>
          <w:rFonts w:ascii="Times New Roman" w:hAnsi="Times New Roman" w:cs="Times New Roman"/>
          <w:sz w:val="24"/>
          <w:szCs w:val="24"/>
        </w:rPr>
        <w:t> </w:t>
      </w:r>
    </w:p>
    <w:p w14:paraId="6FF07F81" w14:textId="77777777" w:rsidR="006930C7" w:rsidRPr="00C26A12" w:rsidRDefault="006930C7" w:rsidP="00C26A1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9C414B6" w14:textId="7403C635" w:rsidR="00C26A12" w:rsidRPr="00C26A12" w:rsidRDefault="00C26A12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</w:rPr>
        <w:t> </w:t>
      </w:r>
      <w:r w:rsidR="006930C7" w:rsidRPr="00C26A12">
        <w:rPr>
          <w:rFonts w:ascii="Times New Roman" w:hAnsi="Times New Roman" w:cs="Times New Roman"/>
          <w:sz w:val="24"/>
          <w:szCs w:val="24"/>
        </w:rPr>
        <w:t> </w:t>
      </w:r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Водите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рачуна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о употреби времена у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пасиву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5B58B7" w14:textId="35310D49" w:rsidR="00C26A12" w:rsidRPr="00C26A12" w:rsidRDefault="00C26A12" w:rsidP="00C26A12">
      <w:pPr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</w:rPr>
        <w:t>IS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6A12">
        <w:rPr>
          <w:rFonts w:ascii="Times New Roman" w:hAnsi="Times New Roman" w:cs="Times New Roman"/>
          <w:sz w:val="24"/>
          <w:szCs w:val="24"/>
        </w:rPr>
        <w:t>obtained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6930C7" w:rsidRPr="0032500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преводимо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добија</w:t>
      </w:r>
      <w:proofErr w:type="spellEnd"/>
      <w:r w:rsidR="006930C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се</w:t>
      </w:r>
    </w:p>
    <w:p w14:paraId="65675313" w14:textId="079F7459" w:rsidR="00C26A12" w:rsidRPr="00C26A12" w:rsidRDefault="00C26A12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</w:rPr>
        <w:t>WAS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6A12">
        <w:rPr>
          <w:rFonts w:ascii="Times New Roman" w:hAnsi="Times New Roman" w:cs="Times New Roman"/>
          <w:sz w:val="24"/>
          <w:szCs w:val="24"/>
        </w:rPr>
        <w:t>obtained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преводимо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930C7" w:rsidRPr="00325007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је</w:t>
      </w:r>
      <w:proofErr w:type="spellEnd"/>
      <w:r w:rsidR="006930C7" w:rsidRPr="00325007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proofErr w:type="spellStart"/>
      <w:r w:rsidR="006930C7" w:rsidRPr="00325007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добијен</w:t>
      </w:r>
      <w:proofErr w:type="spellEnd"/>
      <w:r w:rsidR="006930C7" w:rsidRPr="00325007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 </w:t>
      </w:r>
    </w:p>
    <w:p w14:paraId="57DA8C87" w14:textId="43357330" w:rsidR="00C26A12" w:rsidRPr="00C26A12" w:rsidRDefault="006930C7" w:rsidP="00C26A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500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: по </w:t>
      </w:r>
      <w:proofErr w:type="spellStart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дефиницији</w:t>
      </w:r>
      <w:proofErr w:type="spellEnd"/>
      <w:r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,</w:t>
      </w:r>
      <w:r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него: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На основу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дефинициј</w:t>
      </w:r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е</w:t>
      </w:r>
      <w:proofErr w:type="spellEnd"/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gramStart"/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 </w:t>
      </w:r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,</w:t>
      </w:r>
      <w:proofErr w:type="gram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према</w:t>
      </w:r>
      <w:proofErr w:type="spellEnd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proofErr w:type="spellStart"/>
      <w:r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дефинициј</w:t>
      </w:r>
      <w:proofErr w:type="spellEnd"/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и</w:t>
      </w:r>
    </w:p>
    <w:p w14:paraId="3F76CE0E" w14:textId="62E5DAAE" w:rsidR="00C26A12" w:rsidRPr="00325007" w:rsidRDefault="00C26A12" w:rsidP="006930C7">
      <w:pPr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</w:rPr>
        <w:t>Use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6A12">
        <w:rPr>
          <w:rFonts w:ascii="Times New Roman" w:hAnsi="Times New Roman" w:cs="Times New Roman"/>
          <w:sz w:val="24"/>
          <w:szCs w:val="24"/>
        </w:rPr>
        <w:t>instead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6A12">
        <w:rPr>
          <w:rFonts w:ascii="Times New Roman" w:hAnsi="Times New Roman" w:cs="Times New Roman"/>
          <w:sz w:val="24"/>
          <w:szCs w:val="24"/>
        </w:rPr>
        <w:t>the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6A12">
        <w:rPr>
          <w:rFonts w:ascii="Times New Roman" w:hAnsi="Times New Roman" w:cs="Times New Roman"/>
          <w:sz w:val="24"/>
          <w:szCs w:val="24"/>
        </w:rPr>
        <w:t>expression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26A12">
        <w:rPr>
          <w:rFonts w:ascii="Times New Roman" w:hAnsi="Times New Roman" w:cs="Times New Roman"/>
          <w:sz w:val="24"/>
          <w:szCs w:val="24"/>
        </w:rPr>
        <w:t> </w:t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26A12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Заборавимо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>израз</w:t>
      </w:r>
      <w:proofErr w:type="spellEnd"/>
      <w:r w:rsidR="006930C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930C7" w:rsidRPr="0032500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Тачан за</w:t>
      </w:r>
      <w:r w:rsidR="00325007" w:rsidRPr="00325007">
        <w:rPr>
          <w:rFonts w:ascii="Times New Roman" w:hAnsi="Times New Roman" w:cs="Times New Roman"/>
          <w:color w:val="FF0000"/>
          <w:lang w:val="ru-RU"/>
        </w:rPr>
        <w:t xml:space="preserve"> </w:t>
      </w:r>
      <w:proofErr w:type="spellStart"/>
      <w:r w:rsidR="00325007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Уместо</w:t>
      </w:r>
      <w:proofErr w:type="spellEnd"/>
      <w:r w:rsidR="00325007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тога, </w:t>
      </w:r>
      <w:proofErr w:type="spellStart"/>
      <w:r w:rsidR="00325007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пишимо</w:t>
      </w:r>
      <w:proofErr w:type="spellEnd"/>
      <w:r w:rsidR="00325007" w:rsidRPr="0032500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>Важи</w:t>
      </w:r>
      <w:proofErr w:type="spellEnd"/>
      <w:r w:rsidR="00325007" w:rsidRPr="00325007">
        <w:rPr>
          <w:rFonts w:ascii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за</w:t>
      </w:r>
    </w:p>
    <w:p w14:paraId="64426E44" w14:textId="1F481BBB" w:rsidR="00325007" w:rsidRDefault="00C26A12" w:rsidP="00325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26A12">
        <w:rPr>
          <w:rFonts w:ascii="Times New Roman" w:hAnsi="Times New Roman" w:cs="Times New Roman"/>
          <w:sz w:val="24"/>
          <w:szCs w:val="24"/>
          <w:lang w:val="ru-RU"/>
        </w:rPr>
        <w:br/>
      </w:r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Не: с </w:t>
      </w:r>
      <w:proofErr w:type="spellStart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>обзиром</w:t>
      </w:r>
      <w:proofErr w:type="spellEnd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на, </w:t>
      </w:r>
      <w:proofErr w:type="spellStart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>већ</w:t>
      </w:r>
      <w:proofErr w:type="spellEnd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: с </w:t>
      </w:r>
      <w:proofErr w:type="spellStart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>обзиром</w:t>
      </w:r>
      <w:proofErr w:type="spellEnd"/>
      <w:r w:rsidR="00325007" w:rsidRPr="00325007">
        <w:rPr>
          <w:rFonts w:ascii="Times New Roman" w:hAnsi="Times New Roman" w:cs="Times New Roman"/>
          <w:sz w:val="24"/>
          <w:szCs w:val="24"/>
          <w:lang w:val="ru-RU"/>
        </w:rPr>
        <w:t xml:space="preserve"> НА ТО да</w:t>
      </w:r>
    </w:p>
    <w:p w14:paraId="2C5C9599" w14:textId="76E3DF0D" w:rsidR="002A5BCA" w:rsidRDefault="002A5BCA" w:rsidP="003250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F0F913" w14:textId="36606750" w:rsidR="002A5BCA" w:rsidRPr="00325007" w:rsidRDefault="002A5BCA" w:rsidP="0032500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5BCA">
        <w:rPr>
          <w:rFonts w:ascii="Times New Roman" w:hAnsi="Times New Roman" w:cs="Times New Roman"/>
          <w:sz w:val="24"/>
          <w:szCs w:val="24"/>
          <w:lang w:val="ru-RU"/>
        </w:rPr>
        <w:t>Операције</w:t>
      </w:r>
      <w:proofErr w:type="spellEnd"/>
      <w:r w:rsidRPr="002A5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5BCA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2A5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5BCA">
        <w:rPr>
          <w:rFonts w:ascii="Times New Roman" w:hAnsi="Times New Roman" w:cs="Times New Roman"/>
          <w:sz w:val="24"/>
          <w:szCs w:val="24"/>
          <w:lang w:val="ru-RU"/>
        </w:rPr>
        <w:t>низовима</w:t>
      </w:r>
      <w:proofErr w:type="spellEnd"/>
      <w:r w:rsidRPr="002A5BCA">
        <w:rPr>
          <w:rFonts w:ascii="Times New Roman" w:hAnsi="Times New Roman" w:cs="Times New Roman"/>
          <w:sz w:val="24"/>
          <w:szCs w:val="24"/>
          <w:lang w:val="ru-RU"/>
        </w:rPr>
        <w:t xml:space="preserve"> не: </w:t>
      </w:r>
      <w:proofErr w:type="spellStart"/>
      <w:r w:rsidRPr="002A5BCA">
        <w:rPr>
          <w:rFonts w:ascii="Times New Roman" w:hAnsi="Times New Roman" w:cs="Times New Roman"/>
          <w:sz w:val="24"/>
          <w:szCs w:val="24"/>
          <w:lang w:val="ru-RU"/>
        </w:rPr>
        <w:t>Операције</w:t>
      </w:r>
      <w:proofErr w:type="spellEnd"/>
      <w:r w:rsidRPr="002A5BC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A5BCA">
        <w:rPr>
          <w:rFonts w:ascii="Times New Roman" w:hAnsi="Times New Roman" w:cs="Times New Roman"/>
          <w:sz w:val="24"/>
          <w:szCs w:val="24"/>
          <w:lang w:val="ru-RU"/>
        </w:rPr>
        <w:t>низовима</w:t>
      </w:r>
      <w:proofErr w:type="spellEnd"/>
    </w:p>
    <w:p w14:paraId="5C1BA09D" w14:textId="67994492" w:rsidR="00C26A12" w:rsidRPr="00C26A12" w:rsidRDefault="00C26A12" w:rsidP="00325007">
      <w:pPr>
        <w:rPr>
          <w:sz w:val="24"/>
          <w:szCs w:val="24"/>
          <w:lang w:val="ru-RU"/>
        </w:rPr>
      </w:pPr>
      <w:r w:rsidRPr="00C26A12">
        <w:rPr>
          <w:sz w:val="24"/>
          <w:szCs w:val="24"/>
          <w:lang w:val="ru-RU"/>
        </w:rPr>
        <w:br/>
      </w:r>
    </w:p>
    <w:p w14:paraId="70A37375" w14:textId="77777777" w:rsidR="00D77D1A" w:rsidRPr="002A5BCA" w:rsidRDefault="00D77D1A">
      <w:pPr>
        <w:rPr>
          <w:sz w:val="24"/>
          <w:szCs w:val="24"/>
          <w:lang w:val="ru-RU"/>
        </w:rPr>
      </w:pPr>
    </w:p>
    <w:sectPr w:rsidR="00D77D1A" w:rsidRPr="002A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51DE2"/>
    <w:multiLevelType w:val="multilevel"/>
    <w:tmpl w:val="602E1A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3"/>
    <w:rsid w:val="002A5BCA"/>
    <w:rsid w:val="00325007"/>
    <w:rsid w:val="006930C7"/>
    <w:rsid w:val="00806A4A"/>
    <w:rsid w:val="00AA5C03"/>
    <w:rsid w:val="00B04817"/>
    <w:rsid w:val="00C26A12"/>
    <w:rsid w:val="00C411CD"/>
    <w:rsid w:val="00D77D1A"/>
    <w:rsid w:val="00E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35C0"/>
  <w15:chartTrackingRefBased/>
  <w15:docId w15:val="{F8C26F11-57DF-494F-BFA2-30A7E04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52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6975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6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785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67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360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323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042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7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204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</w:div>
        <w:div w:id="1820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030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2023-03-21T06:50:00Z</dcterms:created>
  <dcterms:modified xsi:type="dcterms:W3CDTF">2023-03-21T06:51:00Z</dcterms:modified>
</cp:coreProperties>
</file>