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3A222" w14:textId="0EF483BD" w:rsidR="00161CC9" w:rsidRPr="00161CC9" w:rsidRDefault="00161CC9" w:rsidP="00161CC9">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61CC9">
        <w:rPr>
          <w:rFonts w:ascii="Times New Roman" w:hAnsi="Times New Roman" w:cs="Times New Roman"/>
          <w:b/>
          <w:bCs/>
          <w:sz w:val="24"/>
          <w:szCs w:val="24"/>
        </w:rPr>
        <w:t xml:space="preserve">Fundamentals of Computer Architecture: </w:t>
      </w:r>
    </w:p>
    <w:p w14:paraId="1868C919" w14:textId="77777777" w:rsidR="00161CC9" w:rsidRDefault="00161CC9" w:rsidP="00161CC9">
      <w:pPr>
        <w:jc w:val="both"/>
        <w:rPr>
          <w:rFonts w:ascii="Times New Roman" w:hAnsi="Times New Roman" w:cs="Times New Roman"/>
          <w:sz w:val="24"/>
          <w:szCs w:val="24"/>
        </w:rPr>
      </w:pPr>
    </w:p>
    <w:p w14:paraId="5EACBAE1" w14:textId="77777777" w:rsidR="00161CC9" w:rsidRDefault="00161CC9" w:rsidP="00161CC9">
      <w:pPr>
        <w:jc w:val="both"/>
        <w:rPr>
          <w:rFonts w:ascii="Times New Roman" w:hAnsi="Times New Roman" w:cs="Times New Roman"/>
          <w:sz w:val="24"/>
          <w:szCs w:val="24"/>
        </w:rPr>
      </w:pPr>
    </w:p>
    <w:p w14:paraId="12317308" w14:textId="06F77769" w:rsidR="00161CC9" w:rsidRPr="00161CC9" w:rsidRDefault="00161CC9" w:rsidP="00161CC9">
      <w:pPr>
        <w:jc w:val="both"/>
        <w:rPr>
          <w:rFonts w:ascii="Times New Roman" w:hAnsi="Times New Roman" w:cs="Times New Roman"/>
          <w:sz w:val="24"/>
          <w:szCs w:val="24"/>
        </w:rPr>
      </w:pPr>
      <w:r w:rsidRPr="00161CC9">
        <w:rPr>
          <w:rFonts w:ascii="Times New Roman" w:hAnsi="Times New Roman" w:cs="Times New Roman"/>
          <w:sz w:val="24"/>
          <w:szCs w:val="24"/>
        </w:rPr>
        <w:t xml:space="preserve">In modern computing, we often work within an integrated design environment, which allows us to write code, test it, and analyze performance all in one place. Such environments usually include tools </w:t>
      </w:r>
      <w:r w:rsidRPr="005F208B">
        <w:rPr>
          <w:rFonts w:ascii="Times New Roman" w:hAnsi="Times New Roman" w:cs="Times New Roman"/>
          <w:sz w:val="24"/>
          <w:szCs w:val="24"/>
          <w:u w:val="single"/>
        </w:rPr>
        <w:t>like an integrated debugger</w:t>
      </w:r>
      <w:r w:rsidRPr="00161CC9">
        <w:rPr>
          <w:rFonts w:ascii="Times New Roman" w:hAnsi="Times New Roman" w:cs="Times New Roman"/>
          <w:sz w:val="24"/>
          <w:szCs w:val="24"/>
        </w:rPr>
        <w:t xml:space="preserve">, helping us detect and correct errors while the program is running. Every program that runs on a computer relies on the </w:t>
      </w:r>
      <w:r w:rsidRPr="005F208B">
        <w:rPr>
          <w:rFonts w:ascii="Times New Roman" w:hAnsi="Times New Roman" w:cs="Times New Roman"/>
          <w:sz w:val="24"/>
          <w:szCs w:val="24"/>
          <w:u w:val="single"/>
        </w:rPr>
        <w:t>central processing unit</w:t>
      </w:r>
      <w:r w:rsidRPr="00161CC9">
        <w:rPr>
          <w:rFonts w:ascii="Times New Roman" w:hAnsi="Times New Roman" w:cs="Times New Roman"/>
          <w:sz w:val="24"/>
          <w:szCs w:val="24"/>
        </w:rPr>
        <w:t xml:space="preserve"> (CPU) to execute instructions efficiently, and the fetch-execute cycle is the fundamental process through which the CPU </w:t>
      </w:r>
      <w:r w:rsidRPr="005F208B">
        <w:rPr>
          <w:rFonts w:ascii="Times New Roman" w:hAnsi="Times New Roman" w:cs="Times New Roman"/>
          <w:sz w:val="24"/>
          <w:szCs w:val="24"/>
          <w:u w:val="single"/>
        </w:rPr>
        <w:t>retrieves opcodes a</w:t>
      </w:r>
      <w:r w:rsidRPr="00161CC9">
        <w:rPr>
          <w:rFonts w:ascii="Times New Roman" w:hAnsi="Times New Roman" w:cs="Times New Roman"/>
          <w:sz w:val="24"/>
          <w:szCs w:val="24"/>
        </w:rPr>
        <w:t>nd op</w:t>
      </w:r>
      <w:r w:rsidRPr="005F208B">
        <w:rPr>
          <w:rFonts w:ascii="Times New Roman" w:hAnsi="Times New Roman" w:cs="Times New Roman"/>
          <w:sz w:val="24"/>
          <w:szCs w:val="24"/>
          <w:u w:val="single"/>
        </w:rPr>
        <w:t>erands</w:t>
      </w:r>
      <w:r w:rsidRPr="00161CC9">
        <w:rPr>
          <w:rFonts w:ascii="Times New Roman" w:hAnsi="Times New Roman" w:cs="Times New Roman"/>
          <w:sz w:val="24"/>
          <w:szCs w:val="24"/>
        </w:rPr>
        <w:t xml:space="preserve"> from memory and executes them. The fetch cycle, often controlled by a ring counter, ensures that instructions are accessed in the correct order, </w:t>
      </w:r>
      <w:r w:rsidRPr="005F208B">
        <w:rPr>
          <w:rFonts w:ascii="Times New Roman" w:hAnsi="Times New Roman" w:cs="Times New Roman"/>
          <w:sz w:val="24"/>
          <w:szCs w:val="24"/>
          <w:u w:val="single"/>
        </w:rPr>
        <w:t>while shift registers</w:t>
      </w:r>
      <w:r w:rsidRPr="00161CC9">
        <w:rPr>
          <w:rFonts w:ascii="Times New Roman" w:hAnsi="Times New Roman" w:cs="Times New Roman"/>
          <w:sz w:val="24"/>
          <w:szCs w:val="24"/>
        </w:rPr>
        <w:t xml:space="preserve"> may be used to temporarily store data or control signals during execution.</w:t>
      </w:r>
    </w:p>
    <w:p w14:paraId="0E16BA0D" w14:textId="77777777" w:rsidR="00161CC9" w:rsidRPr="00161CC9" w:rsidRDefault="00161CC9" w:rsidP="00161CC9">
      <w:pPr>
        <w:jc w:val="both"/>
        <w:rPr>
          <w:rFonts w:ascii="Times New Roman" w:hAnsi="Times New Roman" w:cs="Times New Roman"/>
          <w:sz w:val="24"/>
          <w:szCs w:val="24"/>
        </w:rPr>
      </w:pPr>
      <w:r w:rsidRPr="00161CC9">
        <w:rPr>
          <w:rFonts w:ascii="Times New Roman" w:hAnsi="Times New Roman" w:cs="Times New Roman"/>
          <w:sz w:val="24"/>
          <w:szCs w:val="24"/>
        </w:rPr>
        <w:t>Every program that runs on a computer needs memory. The base memory (often the first 640 KB in traditional PC architecture) is where the operating system and essential processes start. Beyond this, computers rely on extended architecture to support more memory and increasingly complex applications. Data is temporarily stored in the area of memory allocated to the program. When certain data must be accessed frequently, the system stores it in pipelined-burst cache memory, which improves speed by reducing the amount of bandwidth required from slower storage components and improves overall throughput. To manage memory efficiently, dynamic data structures such as the heap and the push-down stack are utilized, allowing temporary storage of variables and function call information in organized ways.</w:t>
      </w:r>
    </w:p>
    <w:p w14:paraId="18EC2FEC" w14:textId="77777777" w:rsidR="00161CC9" w:rsidRPr="00161CC9" w:rsidRDefault="00161CC9" w:rsidP="00161CC9">
      <w:pPr>
        <w:jc w:val="both"/>
        <w:rPr>
          <w:rFonts w:ascii="Times New Roman" w:hAnsi="Times New Roman" w:cs="Times New Roman"/>
          <w:sz w:val="24"/>
          <w:szCs w:val="24"/>
        </w:rPr>
      </w:pPr>
      <w:bookmarkStart w:id="0" w:name="_GoBack"/>
      <w:r w:rsidRPr="00161CC9">
        <w:rPr>
          <w:rFonts w:ascii="Times New Roman" w:hAnsi="Times New Roman" w:cs="Times New Roman"/>
          <w:sz w:val="24"/>
          <w:szCs w:val="24"/>
        </w:rPr>
        <w:t>Alongside main memory, computers also rely on auxiliary memory (or backing memory)—storage devices like hard drives and Compact Disc Read-Only Memory (CD-ROM). These devices are slower than main memory but can keep data permanently. When we transfer data between main memory and these devices, specialized hardware called a Direct Memory Access (DMA) controller can manage the transfer efficiently without heavily involving the processor. The memory and I/O components communicate over a bus, and the system’s bus architecture ensures orderly data transfer between the CPU, memory, and peripheral devices. Input files or input records from input devices are handled by the basic input/output system (BIOS) and follow a protocol stack to ensure proper communication and data integrity.</w:t>
      </w:r>
    </w:p>
    <w:p w14:paraId="37F72C7E" w14:textId="77777777" w:rsidR="00161CC9" w:rsidRPr="00161CC9" w:rsidRDefault="00161CC9" w:rsidP="00161CC9">
      <w:pPr>
        <w:jc w:val="both"/>
        <w:rPr>
          <w:rFonts w:ascii="Times New Roman" w:hAnsi="Times New Roman" w:cs="Times New Roman"/>
          <w:sz w:val="24"/>
          <w:szCs w:val="24"/>
        </w:rPr>
      </w:pPr>
      <w:r w:rsidRPr="00161CC9">
        <w:rPr>
          <w:rFonts w:ascii="Times New Roman" w:hAnsi="Times New Roman" w:cs="Times New Roman"/>
          <w:sz w:val="24"/>
          <w:szCs w:val="24"/>
        </w:rPr>
        <w:t>While working on files, it is important to create a backup file in case of unexpected errors. Backup copies may be stored in backup memory or other safe locations so work is not lost. If a file changes frequently, it may develop a backlog of operations or updates that must be processed later. During such operations, interrupts may occur, temporarily halting the CPU to allow critical tasks to execute. Real-time clocks help synchronize operations and ensure time-sensitive processes are handled correctly, minimizing latency and improving throughput.</w:t>
      </w:r>
    </w:p>
    <w:p w14:paraId="20729F00" w14:textId="77777777" w:rsidR="00161CC9" w:rsidRPr="00161CC9" w:rsidRDefault="00161CC9" w:rsidP="00161CC9">
      <w:pPr>
        <w:jc w:val="both"/>
        <w:rPr>
          <w:rFonts w:ascii="Times New Roman" w:hAnsi="Times New Roman" w:cs="Times New Roman"/>
          <w:sz w:val="24"/>
          <w:szCs w:val="24"/>
        </w:rPr>
      </w:pPr>
      <w:r w:rsidRPr="00161CC9">
        <w:rPr>
          <w:rFonts w:ascii="Times New Roman" w:hAnsi="Times New Roman" w:cs="Times New Roman"/>
          <w:sz w:val="24"/>
          <w:szCs w:val="24"/>
        </w:rPr>
        <w:t xml:space="preserve">Even simple actions, like pressing backspace or a shift key, involve memory operations: the contents of the text buffer are updated, and the removed character may remain temporarily in memory until overwritten by new data. Registers inside the CPU, including shift registers, </w:t>
      </w:r>
      <w:r w:rsidRPr="00161CC9">
        <w:rPr>
          <w:rFonts w:ascii="Times New Roman" w:hAnsi="Times New Roman" w:cs="Times New Roman"/>
          <w:sz w:val="24"/>
          <w:szCs w:val="24"/>
        </w:rPr>
        <w:lastRenderedPageBreak/>
        <w:t>facilitate such rapid updates, while opcodes and operands in memory determine the exact operation to perform.</w:t>
      </w:r>
    </w:p>
    <w:p w14:paraId="684A8E3A" w14:textId="77777777" w:rsidR="00161CC9" w:rsidRPr="00161CC9" w:rsidRDefault="00161CC9" w:rsidP="00161CC9">
      <w:pPr>
        <w:jc w:val="both"/>
        <w:rPr>
          <w:rFonts w:ascii="Times New Roman" w:hAnsi="Times New Roman" w:cs="Times New Roman"/>
          <w:sz w:val="24"/>
          <w:szCs w:val="24"/>
        </w:rPr>
      </w:pPr>
      <w:r w:rsidRPr="00161CC9">
        <w:rPr>
          <w:rFonts w:ascii="Times New Roman" w:hAnsi="Times New Roman" w:cs="Times New Roman"/>
          <w:sz w:val="24"/>
          <w:szCs w:val="24"/>
        </w:rPr>
        <w:t>Finally, some devices support add-in memory, which allows users to insert additional storage modules to expand capacity. Systems using integrated processing combine multiple functions—like CPU, memory controllers, and graphics—on a single chip, increasing efficiency and reducing physical complexity. Advanced systems may implement pipelining to overlap instruction fetch, decode, and execute phases, further improving throughput, while careful bus management and cache usage reduce latency.</w:t>
      </w:r>
    </w:p>
    <w:bookmarkEnd w:id="0"/>
    <w:p w14:paraId="12C0AB23" w14:textId="77777777" w:rsidR="00161CC9" w:rsidRPr="00161CC9" w:rsidRDefault="00161CC9">
      <w:pPr>
        <w:rPr>
          <w:rFonts w:ascii="Times New Roman" w:hAnsi="Times New Roman" w:cs="Times New Roman"/>
        </w:rPr>
      </w:pPr>
    </w:p>
    <w:sectPr w:rsidR="00161CC9" w:rsidRPr="00161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C9"/>
    <w:rsid w:val="00161CC9"/>
    <w:rsid w:val="00252F39"/>
    <w:rsid w:val="002D0872"/>
    <w:rsid w:val="005F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9893A"/>
  <w15:chartTrackingRefBased/>
  <w15:docId w15:val="{6945E0F6-9218-46EB-83BA-DB69C4B0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2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568</Words>
  <Characters>3257</Characters>
  <Application>Microsoft Office Word</Application>
  <DocSecurity>0</DocSecurity>
  <Lines>46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2025-11-16T11:25:00Z</cp:lastPrinted>
  <dcterms:created xsi:type="dcterms:W3CDTF">2025-11-16T11:38:00Z</dcterms:created>
  <dcterms:modified xsi:type="dcterms:W3CDTF">2025-11-21T07:15:00Z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95ebd871-8133-460f-a6c3-1e26d54d9ef7</vt:lpwstr>
  </property>
</Properties>
</file>